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66B" w:rsidRDefault="0085466B" w:rsidP="0085466B">
      <w:pPr>
        <w:widowControl/>
        <w:spacing w:line="560" w:lineRule="exact"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  <w:lang w:bidi="ar"/>
        </w:rPr>
        <w:t>附件</w:t>
      </w:r>
    </w:p>
    <w:p w:rsidR="0085466B" w:rsidRDefault="0085466B" w:rsidP="0085466B">
      <w:pPr>
        <w:ind w:firstLine="420"/>
        <w:jc w:val="center"/>
        <w:rPr>
          <w:rFonts w:ascii="方正小标宋简体" w:eastAsia="方正小标宋简体" w:hAnsi="方正小标宋简体" w:cs="方正小标宋简体" w:hint="eastAsia"/>
          <w:sz w:val="36"/>
          <w:szCs w:val="36"/>
          <w:lang w:bidi="ar"/>
        </w:rPr>
      </w:pPr>
    </w:p>
    <w:p w:rsidR="0085466B" w:rsidRDefault="0085466B" w:rsidP="0085466B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  <w:lang w:bidi="ar"/>
        </w:rPr>
      </w:pPr>
      <w:bookmarkStart w:id="0" w:name="_GoBack"/>
      <w:r>
        <w:rPr>
          <w:rFonts w:ascii="方正小标宋简体" w:eastAsia="方正小标宋简体" w:hAnsi="方正小标宋简体" w:cs="方正小标宋简体" w:hint="eastAsia"/>
          <w:sz w:val="44"/>
          <w:szCs w:val="44"/>
          <w:lang w:bidi="ar"/>
        </w:rPr>
        <w:t>YY/T 0086-2020《医用冷藏箱》</w:t>
      </w:r>
    </w:p>
    <w:p w:rsidR="0085466B" w:rsidRDefault="0085466B" w:rsidP="0085466B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  <w:lang w:bidi="ar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  <w:lang w:bidi="ar"/>
        </w:rPr>
        <w:t>标准实施评价调研问卷</w:t>
      </w:r>
    </w:p>
    <w:bookmarkEnd w:id="0"/>
    <w:p w:rsidR="0085466B" w:rsidRDefault="0085466B" w:rsidP="0085466B">
      <w:pPr>
        <w:ind w:firstLine="420"/>
        <w:jc w:val="center"/>
        <w:rPr>
          <w:rFonts w:ascii="方正小标宋简体" w:eastAsia="方正小标宋简体" w:hAnsi="方正小标宋简体" w:cs="方正小标宋简体" w:hint="eastAsia"/>
          <w:sz w:val="36"/>
          <w:szCs w:val="36"/>
          <w:lang w:bidi="ar"/>
        </w:rPr>
      </w:pPr>
    </w:p>
    <w:p w:rsidR="0085466B" w:rsidRDefault="0085466B" w:rsidP="0085466B">
      <w:pPr>
        <w:ind w:firstLine="420"/>
        <w:jc w:val="center"/>
        <w:rPr>
          <w:rFonts w:ascii="仿宋_GB2312" w:eastAsia="仿宋_GB2312" w:hAnsi="仿宋_GB2312" w:cs="仿宋_GB2312" w:hint="eastAsia"/>
          <w:szCs w:val="32"/>
        </w:rPr>
      </w:pPr>
      <w:r>
        <w:rPr>
          <w:rFonts w:ascii="仿宋_GB2312" w:eastAsia="仿宋_GB2312" w:hAnsi="仿宋_GB2312" w:cs="仿宋_GB2312" w:hint="eastAsia"/>
          <w:noProof/>
          <w:szCs w:val="32"/>
        </w:rPr>
        <w:drawing>
          <wp:inline distT="0" distB="0" distL="0" distR="0">
            <wp:extent cx="2080260" cy="2080260"/>
            <wp:effectExtent l="0" t="0" r="0" b="0"/>
            <wp:docPr id="1" name="图片 1" descr="实施评价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实施评价二维码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66B" w:rsidRDefault="0085466B" w:rsidP="0085466B">
      <w:pPr>
        <w:ind w:firstLine="420"/>
        <w:jc w:val="center"/>
        <w:rPr>
          <w:rFonts w:eastAsia="仿宋_GB2312"/>
          <w:sz w:val="32"/>
          <w:szCs w:val="32"/>
          <w:lang w:bidi="ar"/>
        </w:rPr>
      </w:pPr>
      <w:r>
        <w:rPr>
          <w:rFonts w:eastAsia="仿宋_GB2312"/>
          <w:sz w:val="32"/>
          <w:szCs w:val="32"/>
          <w:lang w:bidi="ar"/>
        </w:rPr>
        <w:t>https://w.wjx.com/vm/rXugRZ9.aspx#</w:t>
      </w:r>
    </w:p>
    <w:p w:rsidR="0085466B" w:rsidRDefault="0085466B" w:rsidP="0085466B">
      <w:pPr>
        <w:ind w:firstLine="420"/>
        <w:jc w:val="center"/>
        <w:rPr>
          <w:rFonts w:ascii="仿宋_GB2312" w:eastAsia="仿宋_GB2312" w:hAnsi="仿宋_GB2312" w:cs="仿宋_GB2312" w:hint="eastAsia"/>
          <w:sz w:val="32"/>
          <w:szCs w:val="32"/>
          <w:lang w:bidi="ar"/>
        </w:rPr>
      </w:pPr>
    </w:p>
    <w:p w:rsidR="0085466B" w:rsidRDefault="0085466B" w:rsidP="0085466B"/>
    <w:p w:rsidR="0085466B" w:rsidRDefault="0085466B" w:rsidP="0085466B">
      <w:pPr>
        <w:jc w:val="left"/>
        <w:rPr>
          <w:rFonts w:ascii="仿宋_GB2312" w:eastAsia="仿宋_GB2312" w:hAnsi="宋体" w:hint="eastAsia"/>
          <w:sz w:val="32"/>
          <w:szCs w:val="32"/>
        </w:rPr>
      </w:pPr>
    </w:p>
    <w:p w:rsidR="0085466B" w:rsidRDefault="0085466B" w:rsidP="0085466B">
      <w:pPr>
        <w:rPr>
          <w:rFonts w:hint="eastAsia"/>
        </w:rPr>
      </w:pPr>
    </w:p>
    <w:p w:rsidR="00267F62" w:rsidRPr="0085466B" w:rsidRDefault="00267F62"/>
    <w:sectPr w:rsidR="00267F62" w:rsidRPr="0085466B">
      <w:headerReference w:type="default" r:id="rId6"/>
      <w:pgSz w:w="11906" w:h="16838"/>
      <w:pgMar w:top="1701" w:right="1474" w:bottom="1134" w:left="1588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5466B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66B"/>
    <w:rsid w:val="00267F62"/>
    <w:rsid w:val="0085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66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546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5466B"/>
    <w:rPr>
      <w:rFonts w:ascii="Times New Roman" w:eastAsia="宋体" w:hAnsi="Times New Roman" w:cs="Times New Roman"/>
      <w:sz w:val="18"/>
      <w:szCs w:val="18"/>
    </w:rPr>
  </w:style>
  <w:style w:type="paragraph" w:styleId="a4">
    <w:name w:val="Balloon Text"/>
    <w:basedOn w:val="a"/>
    <w:link w:val="Char0"/>
    <w:uiPriority w:val="99"/>
    <w:semiHidden/>
    <w:unhideWhenUsed/>
    <w:rsid w:val="0085466B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85466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66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546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5466B"/>
    <w:rPr>
      <w:rFonts w:ascii="Times New Roman" w:eastAsia="宋体" w:hAnsi="Times New Roman" w:cs="Times New Roman"/>
      <w:sz w:val="18"/>
      <w:szCs w:val="18"/>
    </w:rPr>
  </w:style>
  <w:style w:type="paragraph" w:styleId="a4">
    <w:name w:val="Balloon Text"/>
    <w:basedOn w:val="a"/>
    <w:link w:val="Char0"/>
    <w:uiPriority w:val="99"/>
    <w:semiHidden/>
    <w:unhideWhenUsed/>
    <w:rsid w:val="0085466B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85466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郭月</dc:creator>
  <cp:lastModifiedBy>郭月</cp:lastModifiedBy>
  <cp:revision>1</cp:revision>
  <dcterms:created xsi:type="dcterms:W3CDTF">2024-05-27T07:49:00Z</dcterms:created>
  <dcterms:modified xsi:type="dcterms:W3CDTF">2024-05-27T07:50:00Z</dcterms:modified>
</cp:coreProperties>
</file>